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7"/>
        <w:gridCol w:w="4927"/>
      </w:tblGrid>
      <w:tr w:rsidR="004F170E" w:rsidRPr="004F170E" w:rsidTr="0096549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F170E" w:rsidRDefault="004F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70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6549A" w:rsidRDefault="004F1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96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49A" w:rsidRDefault="0096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профсоюзной организации </w:t>
            </w:r>
          </w:p>
          <w:p w:rsidR="004F170E" w:rsidRDefault="0096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«ДЮСШ»</w:t>
            </w:r>
          </w:p>
          <w:p w:rsidR="0096549A" w:rsidRDefault="0096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______________О.В. Сафронова</w:t>
            </w:r>
          </w:p>
          <w:p w:rsidR="0096549A" w:rsidRPr="004F170E" w:rsidRDefault="0096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«06» декабря 2017 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F170E" w:rsidRDefault="0096549A" w:rsidP="00965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96549A" w:rsidRDefault="0096549A" w:rsidP="0096549A">
            <w:pPr>
              <w:tabs>
                <w:tab w:val="left" w:pos="1690"/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Приказом директора </w:t>
            </w:r>
          </w:p>
          <w:p w:rsidR="0096549A" w:rsidRDefault="0096549A" w:rsidP="00965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 «ДЮСШ»</w:t>
            </w:r>
          </w:p>
          <w:p w:rsidR="0096549A" w:rsidRDefault="0096549A" w:rsidP="00965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48/1от 06.12.2017 г.</w:t>
            </w:r>
          </w:p>
          <w:p w:rsidR="0096549A" w:rsidRPr="004F170E" w:rsidRDefault="0096549A" w:rsidP="00965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_____________В.В. Попов </w:t>
            </w:r>
          </w:p>
        </w:tc>
      </w:tr>
    </w:tbl>
    <w:p w:rsidR="0096549A" w:rsidRDefault="0096549A"/>
    <w:p w:rsidR="001A5788" w:rsidRPr="001A5788" w:rsidRDefault="0096549A" w:rsidP="001A5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88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</w:p>
    <w:p w:rsidR="001A5788" w:rsidRDefault="0096549A" w:rsidP="001A5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88">
        <w:rPr>
          <w:rFonts w:ascii="Times New Roman" w:hAnsi="Times New Roman" w:cs="Times New Roman"/>
          <w:b/>
          <w:sz w:val="24"/>
          <w:szCs w:val="24"/>
        </w:rPr>
        <w:t>по ан</w:t>
      </w:r>
      <w:r w:rsidR="00EB40DB">
        <w:rPr>
          <w:rFonts w:ascii="Times New Roman" w:hAnsi="Times New Roman" w:cs="Times New Roman"/>
          <w:b/>
          <w:sz w:val="24"/>
          <w:szCs w:val="24"/>
        </w:rPr>
        <w:t>тидопинговому</w:t>
      </w:r>
      <w:r w:rsidRPr="001A5788">
        <w:rPr>
          <w:rFonts w:ascii="Times New Roman" w:hAnsi="Times New Roman" w:cs="Times New Roman"/>
          <w:b/>
          <w:sz w:val="24"/>
          <w:szCs w:val="24"/>
        </w:rPr>
        <w:t xml:space="preserve"> обеспечению </w:t>
      </w:r>
    </w:p>
    <w:p w:rsidR="0096549A" w:rsidRDefault="0096549A" w:rsidP="001A5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88">
        <w:rPr>
          <w:rFonts w:ascii="Times New Roman" w:hAnsi="Times New Roman" w:cs="Times New Roman"/>
          <w:b/>
          <w:sz w:val="24"/>
          <w:szCs w:val="24"/>
        </w:rPr>
        <w:t xml:space="preserve">для тренеров-преподавателей и </w:t>
      </w:r>
      <w:r w:rsidR="001A5788" w:rsidRPr="001A5788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1A5788" w:rsidRDefault="001A5788" w:rsidP="001A5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788" w:rsidRDefault="001A5788" w:rsidP="001A5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1A5788" w:rsidRDefault="001A5788" w:rsidP="001A5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2E0" w:rsidRDefault="001A5788" w:rsidP="00515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1.1.В соответствии со ст.26 Федерального закона от 04.12.2007 № 329-ФЗ (ред. от 26.07.2017) «О физической культуре и спорте в Российской Федерации» допинге в спорте признается нарушение антидопингового правила, в том числе использование или попытка использования субстанции и (или) метода, включенных в перечни субстанции и (или) методов,</w:t>
      </w:r>
      <w:r w:rsidR="005742E0">
        <w:rPr>
          <w:rFonts w:ascii="Times New Roman" w:hAnsi="Times New Roman" w:cs="Times New Roman"/>
          <w:sz w:val="24"/>
          <w:szCs w:val="24"/>
        </w:rPr>
        <w:t xml:space="preserve"> запрещенных для использования в спорте, употребляются спортсменами для принудительного повышения работоспособности организма во время соревновательной деятельности или в период учебно-тренировочного процесса.</w:t>
      </w:r>
    </w:p>
    <w:p w:rsidR="00AF68D9" w:rsidRDefault="00AF68D9" w:rsidP="00515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1.2.Предотвращение допинга в спорте и борьбе с ним осуществляются в соответствии с общероссийскими антидопинговыми правилами и антидопинговыми правилами, утвержденными международными антидопинговыми организациями.</w:t>
      </w:r>
    </w:p>
    <w:p w:rsidR="001A5788" w:rsidRDefault="00AF68D9" w:rsidP="00515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1.3.Основополагающим документом в борьбе с допингом является Всемирный антидопинговый кодекс.</w:t>
      </w:r>
      <w:r w:rsidR="00574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8D9" w:rsidRDefault="00AF68D9" w:rsidP="00515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8D9" w:rsidRDefault="005156B2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B2">
        <w:rPr>
          <w:rFonts w:ascii="Times New Roman" w:hAnsi="Times New Roman" w:cs="Times New Roman"/>
          <w:b/>
          <w:sz w:val="24"/>
          <w:szCs w:val="24"/>
        </w:rPr>
        <w:tab/>
      </w:r>
      <w:r w:rsidRPr="005156B2">
        <w:rPr>
          <w:rFonts w:ascii="Times New Roman" w:hAnsi="Times New Roman" w:cs="Times New Roman"/>
          <w:b/>
          <w:sz w:val="24"/>
          <w:szCs w:val="24"/>
        </w:rPr>
        <w:tab/>
        <w:t>2.Вещества и методы, запрещенные в спорте</w:t>
      </w:r>
    </w:p>
    <w:p w:rsid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2.1.Список запрещенных веществ и методов определяется Всемирным антидопинговым кодексом.</w:t>
      </w:r>
    </w:p>
    <w:p w:rsid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2.2.Запрещенные вещества: стимулянты, наркотики, каннабиноиды, анаболические агенты, пептидные гормоны, бета-2 агонисты, вещества с антиэстрогенным действием, маскирующие вещества, глюкокортикостероиды, вещества, запрещенные в отдельных видах спорта (спирт, бета-блокаторы, диуретики).</w:t>
      </w:r>
    </w:p>
    <w:p w:rsid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2.3.Запрещенные методы: расширение кислородных носителей; фармакологические, химические и физические манипуляции; генный допинг.</w:t>
      </w:r>
    </w:p>
    <w:p w:rsid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B2" w:rsidRP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B2">
        <w:rPr>
          <w:rFonts w:ascii="Times New Roman" w:hAnsi="Times New Roman" w:cs="Times New Roman"/>
          <w:b/>
          <w:sz w:val="24"/>
          <w:szCs w:val="24"/>
        </w:rPr>
        <w:t>3.Запрет допинга в спорте</w:t>
      </w:r>
    </w:p>
    <w:p w:rsid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6B2" w:rsidRDefault="005156B2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B2">
        <w:rPr>
          <w:rFonts w:ascii="Times New Roman" w:hAnsi="Times New Roman" w:cs="Times New Roman"/>
          <w:sz w:val="24"/>
          <w:szCs w:val="24"/>
        </w:rPr>
        <w:t>3.1.</w:t>
      </w:r>
      <w:r w:rsidR="00647409">
        <w:rPr>
          <w:rFonts w:ascii="Times New Roman" w:hAnsi="Times New Roman" w:cs="Times New Roman"/>
          <w:sz w:val="24"/>
          <w:szCs w:val="24"/>
        </w:rPr>
        <w:t>Допинг может представлять угрозу для здоровья спортсмена, допинговые препараты обычно представляют собой потенциальные наркотики, которые могут вызывать очень серьезные побочные эффекты, особенно у молодых людей.</w:t>
      </w:r>
    </w:p>
    <w:p w:rsidR="00647409" w:rsidRDefault="00647409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3.2.Спорт должен способствовать улучшению физического и душевного здоровья, а применение допингов дает противоположные результаты.</w:t>
      </w:r>
    </w:p>
    <w:p w:rsidR="00647409" w:rsidRDefault="00647409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3.3.Допинг противоречит духу спорта, подрывает доверие к нему общества и подвергает опасности здоровье спортсменов.</w:t>
      </w:r>
    </w:p>
    <w:p w:rsidR="00647409" w:rsidRDefault="00647409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0DB" w:rsidRDefault="00EB40DB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0DB" w:rsidRDefault="00EB40DB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0DB" w:rsidRDefault="00EB40DB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0DB" w:rsidRDefault="00EB40DB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409" w:rsidRPr="00EB40DB" w:rsidRDefault="00647409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0DB">
        <w:rPr>
          <w:rFonts w:ascii="Times New Roman" w:hAnsi="Times New Roman" w:cs="Times New Roman"/>
          <w:b/>
          <w:sz w:val="24"/>
          <w:szCs w:val="24"/>
        </w:rPr>
        <w:lastRenderedPageBreak/>
        <w:t>4.Последствия употребления допинга</w:t>
      </w:r>
    </w:p>
    <w:p w:rsidR="00647409" w:rsidRDefault="00647409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09" w:rsidRDefault="00647409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4.1.Этические последствия. Спортсмен, использующий запрещенные допинговые средства и методы в своей подготовке не только подрывает собственные моральные устои, но и самым негативным образом воздействует на нравственные устои спорта как явления общественной жизни.</w:t>
      </w:r>
    </w:p>
    <w:p w:rsidR="00647409" w:rsidRDefault="00647409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4.2.Психологические последствия. Использование допинга приносит психологический дискомфорт в связи с пониманием неправомерности собственных дейс</w:t>
      </w:r>
      <w:r w:rsidR="009A6915">
        <w:rPr>
          <w:rFonts w:ascii="Times New Roman" w:hAnsi="Times New Roman" w:cs="Times New Roman"/>
          <w:sz w:val="24"/>
          <w:szCs w:val="24"/>
        </w:rPr>
        <w:t>твия, вносит изменения в психической сфере у использующих допинг спортсменов (повышение агрессивности, психическая неустойчивость, частая смена настроения и т.д.) формирует психологическую зависимость от приема допинговых препаратов по типу формирования наркотической зависимости.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4.3.Медицинские последствия. Использование допинга для улучшения спортивных результатов подвергает серьезному риску здоровье спортсмена. Побочными эффектами могут быть заболевания печени, артериальная гипертензия, повышение уровня холестерина в крови и др. В случае длительного приема некоторые из нарушений могут быть необратимыми.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915" w:rsidRPr="00EB40DB" w:rsidRDefault="009A6915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0DB">
        <w:rPr>
          <w:rFonts w:ascii="Times New Roman" w:hAnsi="Times New Roman" w:cs="Times New Roman"/>
          <w:b/>
          <w:sz w:val="24"/>
          <w:szCs w:val="24"/>
        </w:rPr>
        <w:t>5.Обязаннгости спортсмена по антидопинговому обеспечению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5.1.Не использовать запрещенные в спорте вещества и методы.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5.2.Изучить антидопинговый кодекс.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5.3.Знать антидопинговые правила.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5.4.Знать от ответственности за нарушение антидопинговых правил.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5.5.Знать о существовании запрещенного списка, уметь пользоваться им и следить за его изменениями.</w:t>
      </w:r>
    </w:p>
    <w:p w:rsidR="009A6915" w:rsidRDefault="009A6915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5.6.Знать процедуру прохождения тестирования и не препятствовать ее проведению.</w:t>
      </w:r>
    </w:p>
    <w:p w:rsidR="009A6915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5.7.Уметь оформлять запрос на терапевтическое использование.</w:t>
      </w: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5.8.Своевременно предоставлять информацию о своем местонахождении.</w:t>
      </w: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5.9.осторожно относиться к приему пищевых добавок или гомеопатических средств, так как они могут содержать запрещенные субстанции. Принимать их можно только в случае необходимости по состоянию здоровья и после консультаций с врачом.</w:t>
      </w: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5.10.При обнаружении случаев нарушения антидопинговых правил немедленно сообщить тренеру или работнику ДЮСШ.</w:t>
      </w: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64" w:rsidRPr="00EB40DB" w:rsidRDefault="00561964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0DB">
        <w:rPr>
          <w:rFonts w:ascii="Times New Roman" w:hAnsi="Times New Roman" w:cs="Times New Roman"/>
          <w:b/>
          <w:sz w:val="24"/>
          <w:szCs w:val="24"/>
        </w:rPr>
        <w:t>6.Обязанности тренера</w:t>
      </w:r>
      <w:r w:rsidR="00EB40DB">
        <w:rPr>
          <w:rFonts w:ascii="Times New Roman" w:hAnsi="Times New Roman" w:cs="Times New Roman"/>
          <w:b/>
          <w:sz w:val="24"/>
          <w:szCs w:val="24"/>
        </w:rPr>
        <w:t>-</w:t>
      </w:r>
      <w:r w:rsidRPr="00EB40DB">
        <w:rPr>
          <w:rFonts w:ascii="Times New Roman" w:hAnsi="Times New Roman" w:cs="Times New Roman"/>
          <w:b/>
          <w:sz w:val="24"/>
          <w:szCs w:val="24"/>
        </w:rPr>
        <w:t>преподавателя по антидопинговую обеспечению</w:t>
      </w: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6.1.Изучить всемирный антидопинговый кодекс, Запрещенный список, Международный стандарт по терапевтическому использованию, Международный стандарт для тестирования.</w:t>
      </w:r>
    </w:p>
    <w:p w:rsidR="00561964" w:rsidRDefault="00EB40D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6.2.Предоставлять обучающемуся информацию обо всех аспектах допинг - контроля.</w:t>
      </w: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6.3.Знать антидопинговые правила и последствия, связанные с их нарушением.</w:t>
      </w:r>
    </w:p>
    <w:p w:rsidR="00647409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6.4.Знать, какие субстанции и методы запрещены в соревновательный и внесоревновательный периоды.</w:t>
      </w:r>
    </w:p>
    <w:p w:rsidR="00561964" w:rsidRDefault="00561964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6.5.Владеть</w:t>
      </w:r>
      <w:r w:rsidR="00EB40DB">
        <w:rPr>
          <w:rFonts w:ascii="Times New Roman" w:hAnsi="Times New Roman" w:cs="Times New Roman"/>
          <w:sz w:val="24"/>
          <w:szCs w:val="24"/>
        </w:rPr>
        <w:t xml:space="preserve"> информацией по использованию биологически активных добавок в спорте и об опасности, связанной с их применением (приобретать биологически активные добавки можно только у проверенных поставщиков, имеющих необходимую документацию на продукцию).</w:t>
      </w:r>
    </w:p>
    <w:p w:rsidR="00EB40DB" w:rsidRDefault="00EB40D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6.6.при обнаружении случаев нарушения антидопинговых правил немедленно сообщить работнику ДЮСШ.</w:t>
      </w:r>
    </w:p>
    <w:p w:rsidR="00EB40DB" w:rsidRDefault="00EB40D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0DB" w:rsidRDefault="00EB40DB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0DB" w:rsidRDefault="00EB40DB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0DB" w:rsidRPr="00EB40DB" w:rsidRDefault="00EB40DB" w:rsidP="00EB40DB">
      <w:pPr>
        <w:tabs>
          <w:tab w:val="left" w:pos="23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0DB">
        <w:rPr>
          <w:rFonts w:ascii="Times New Roman" w:hAnsi="Times New Roman" w:cs="Times New Roman"/>
          <w:b/>
          <w:sz w:val="24"/>
          <w:szCs w:val="24"/>
        </w:rPr>
        <w:lastRenderedPageBreak/>
        <w:t>7.Отвественность за нарушение антидопинговых правил</w:t>
      </w:r>
    </w:p>
    <w:p w:rsidR="00EB40DB" w:rsidRDefault="00EB40D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0DB" w:rsidRDefault="0084679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7.1.О</w:t>
      </w:r>
      <w:r w:rsidR="00EB40DB">
        <w:rPr>
          <w:rFonts w:ascii="Times New Roman" w:hAnsi="Times New Roman" w:cs="Times New Roman"/>
          <w:sz w:val="24"/>
          <w:szCs w:val="24"/>
        </w:rPr>
        <w:t>тветственность за нарушение антидопинговых правил устанавливается в соответствии с Общероссийскими антидопинговыми правилами, Всемирным антидопинговым кодексом и законодательством Российской Федерации.</w:t>
      </w:r>
    </w:p>
    <w:p w:rsidR="00EF0BAE" w:rsidRPr="0084679B" w:rsidRDefault="00EF0BAE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84679B">
        <w:rPr>
          <w:rFonts w:ascii="Times New Roman" w:hAnsi="Times New Roman" w:cs="Times New Roman"/>
          <w:i/>
          <w:sz w:val="24"/>
          <w:szCs w:val="24"/>
        </w:rPr>
        <w:t>Ответственность обучающегося за нарушение антидопинговых правил</w:t>
      </w:r>
    </w:p>
    <w:p w:rsidR="00EF0BAE" w:rsidRDefault="00EF0BAE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7.2.1.Наличие запрещенной субстанции, или ее метаболитов, или маркеров в пробе взятой у спортсмена.</w:t>
      </w:r>
    </w:p>
    <w:p w:rsidR="00EF0BAE" w:rsidRDefault="00EF0BAE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7.2.2.использование или попытка использования спортсменом запрещенной субстанции или запрещенного метода.</w:t>
      </w:r>
    </w:p>
    <w:p w:rsidR="00EF0BAE" w:rsidRDefault="00EF0BAE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7.2.3.Уклонение, отказ или неявка спортсмена на процедуру сдачи проб.</w:t>
      </w:r>
    </w:p>
    <w:p w:rsidR="00EF0BAE" w:rsidRDefault="00EF0BAE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7.2.4.нарушение порядка предоставления информации о местонахождении.</w:t>
      </w:r>
    </w:p>
    <w:p w:rsidR="00EF0BAE" w:rsidRDefault="00EF0BAE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7.2.5.Фальсификация или попытка фальсификации в любой составляющей допинг - контроля.</w:t>
      </w:r>
    </w:p>
    <w:p w:rsidR="00EF0BAE" w:rsidRDefault="00EF0BAE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7.2.6.Обладание запрещенной субстанцией или запрещенным методом.</w:t>
      </w:r>
    </w:p>
    <w:p w:rsidR="0084679B" w:rsidRDefault="0084679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7.2.7.Распространение или попытка распространения любой запрещенной субстанции или запрещенного метода.</w:t>
      </w:r>
    </w:p>
    <w:p w:rsidR="0084679B" w:rsidRDefault="0084679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7.2.8.Соучастие. Помощь, поощрение, способствование, подстрекательство, вступление в сговор, сокрытие или любой вид намеренного соучастия, включая нарушение или попытку нарушения антидопинговых правил.</w:t>
      </w:r>
    </w:p>
    <w:p w:rsidR="0084679B" w:rsidRDefault="0084679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7.2.9.Запрещенное сотрудничество.</w:t>
      </w:r>
    </w:p>
    <w:p w:rsidR="0084679B" w:rsidRDefault="0084679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7.3.Отвественность тренера-преподавателя за нарушение антидопинговых правил</w:t>
      </w:r>
    </w:p>
    <w:p w:rsidR="0084679B" w:rsidRDefault="0084679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7.3.1.Назначение или попытка назначения спортсмену запрещенных веществ и методов, распространение или попытка распространения запрещенной субстанции или запрещенного метода, пособничество или другой вид соучастия в нарушении спортсменом антидопинговых правил влечет наложение санкций в виде дисквалификации от четырех лет до пожизненной.</w:t>
      </w:r>
    </w:p>
    <w:p w:rsidR="0084679B" w:rsidRDefault="0084679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7.3.2.Если нарушение антидопинговых правил было совершено несовершеннолетним спортсменом и доказана вина тренера-преподавателя, такое нарушение рассматривается</w:t>
      </w:r>
      <w:r w:rsidR="00F6704A">
        <w:rPr>
          <w:rFonts w:ascii="Times New Roman" w:hAnsi="Times New Roman" w:cs="Times New Roman"/>
          <w:sz w:val="24"/>
          <w:szCs w:val="24"/>
        </w:rPr>
        <w:t xml:space="preserve"> как особо серьезное и в отношении тренера-преподавателя применяется пожизненная дисквалификация.</w:t>
      </w:r>
    </w:p>
    <w:p w:rsidR="00F6704A" w:rsidRDefault="00F6704A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7.3.3.Тренер-преподаватель может нести уголовную ответственность в соответствии со ст. 234 Уголовного кодекса РФ «Незаконный оборот сильнодействующих или ядовитых веществ в целях сбыта».</w:t>
      </w:r>
    </w:p>
    <w:p w:rsidR="00EB40DB" w:rsidRPr="005156B2" w:rsidRDefault="00EB40DB" w:rsidP="005156B2">
      <w:pPr>
        <w:tabs>
          <w:tab w:val="left" w:pos="237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B2" w:rsidRPr="001A5788" w:rsidRDefault="005156B2" w:rsidP="00515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56B2" w:rsidRPr="001A5788" w:rsidSect="004F17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D9F" w:rsidRDefault="009D3D9F" w:rsidP="0096549A">
      <w:pPr>
        <w:spacing w:after="0" w:line="240" w:lineRule="auto"/>
      </w:pPr>
      <w:r>
        <w:separator/>
      </w:r>
    </w:p>
  </w:endnote>
  <w:endnote w:type="continuationSeparator" w:id="0">
    <w:p w:rsidR="009D3D9F" w:rsidRDefault="009D3D9F" w:rsidP="0096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D9F" w:rsidRDefault="009D3D9F" w:rsidP="0096549A">
      <w:pPr>
        <w:spacing w:after="0" w:line="240" w:lineRule="auto"/>
      </w:pPr>
      <w:r>
        <w:separator/>
      </w:r>
    </w:p>
  </w:footnote>
  <w:footnote w:type="continuationSeparator" w:id="0">
    <w:p w:rsidR="009D3D9F" w:rsidRDefault="009D3D9F" w:rsidP="00965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70E"/>
    <w:rsid w:val="001A5788"/>
    <w:rsid w:val="001F0FCB"/>
    <w:rsid w:val="004F170E"/>
    <w:rsid w:val="005156B2"/>
    <w:rsid w:val="00561964"/>
    <w:rsid w:val="005742E0"/>
    <w:rsid w:val="00620E22"/>
    <w:rsid w:val="00647409"/>
    <w:rsid w:val="006E14E1"/>
    <w:rsid w:val="0084679B"/>
    <w:rsid w:val="0096549A"/>
    <w:rsid w:val="009A6915"/>
    <w:rsid w:val="009D3D9F"/>
    <w:rsid w:val="00AF68D9"/>
    <w:rsid w:val="00C87F02"/>
    <w:rsid w:val="00CD4FBC"/>
    <w:rsid w:val="00EB40DB"/>
    <w:rsid w:val="00EF0BAE"/>
    <w:rsid w:val="00F6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549A"/>
  </w:style>
  <w:style w:type="paragraph" w:styleId="a6">
    <w:name w:val="footer"/>
    <w:basedOn w:val="a"/>
    <w:link w:val="a7"/>
    <w:uiPriority w:val="99"/>
    <w:semiHidden/>
    <w:unhideWhenUsed/>
    <w:rsid w:val="0096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5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2018-01-12T10:29:00Z</cp:lastPrinted>
  <dcterms:created xsi:type="dcterms:W3CDTF">2018-01-12T05:58:00Z</dcterms:created>
  <dcterms:modified xsi:type="dcterms:W3CDTF">2018-01-15T04:49:00Z</dcterms:modified>
</cp:coreProperties>
</file>